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jc w:val="center"/>
        <w:rPr>
          <w:rFonts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48"/>
          <w:szCs w:val="48"/>
        </w:rPr>
      </w:pPr>
    </w:p>
    <w:p>
      <w:pPr>
        <w:spacing w:line="680" w:lineRule="exact"/>
        <w:ind w:left="1"/>
        <w:jc w:val="center"/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自治区文联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  <w:lang w:eastAsia="zh-CN"/>
        </w:rPr>
        <w:t>2024</w:t>
      </w:r>
      <w:r>
        <w:rPr>
          <w:rFonts w:hint="eastAsia" w:ascii="方正小标宋_GBK" w:hAnsi="方正小标宋_GBK" w:eastAsia="方正小标宋_GBK" w:cs="方正小标宋_GBK"/>
          <w:bCs/>
          <w:spacing w:val="-6"/>
          <w:sz w:val="44"/>
          <w:szCs w:val="44"/>
        </w:rPr>
        <w:t>年</w:t>
      </w:r>
    </w:p>
    <w:p>
      <w:pPr>
        <w:spacing w:line="680" w:lineRule="exact"/>
        <w:ind w:left="1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文艺创作扶持项目申报表</w:t>
      </w:r>
    </w:p>
    <w:p>
      <w:pPr>
        <w:spacing w:line="680" w:lineRule="exact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  <w:u w:val="single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  <w:u w:val="single"/>
          <w:bdr w:val="single" w:color="auto" w:sz="4" w:space="0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（签章）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推荐单位：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（盖章）</w:t>
      </w:r>
    </w:p>
    <w:p>
      <w:pPr>
        <w:ind w:firstLine="1600" w:firstLineChars="5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申报日期：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年       月     日    </w:t>
      </w:r>
    </w:p>
    <w:p>
      <w:pPr>
        <w:ind w:firstLine="562" w:firstLineChars="200"/>
        <w:rPr>
          <w:rFonts w:ascii="仿宋_GB2312" w:eastAsia="仿宋_GB2312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</w:p>
    <w:tbl>
      <w:tblPr>
        <w:tblStyle w:val="6"/>
        <w:tblW w:w="4895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190"/>
        <w:gridCol w:w="791"/>
        <w:gridCol w:w="909"/>
        <w:gridCol w:w="430"/>
        <w:gridCol w:w="1081"/>
        <w:gridCol w:w="1323"/>
        <w:gridCol w:w="62"/>
        <w:gridCol w:w="254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5000" w:type="pct"/>
            <w:gridSpan w:val="9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申报人概况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720" w:type="pct"/>
            <w:gridSpan w:val="2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申报人</w:t>
            </w: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pacing w:val="-2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名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pacing w:val="-1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  <w:szCs w:val="24"/>
              </w:rPr>
              <w:t>身份证号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民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族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职务职称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工作单位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体制内外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体制内□  体制外□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联系电话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    机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银行账号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开户银行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电子信箱</w:t>
            </w:r>
          </w:p>
        </w:tc>
        <w:tc>
          <w:tcPr>
            <w:tcW w:w="906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邮政编码</w:t>
            </w:r>
          </w:p>
        </w:tc>
        <w:tc>
          <w:tcPr>
            <w:tcW w:w="1561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8"/>
              </w:rPr>
            </w:pP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住   址</w:t>
            </w:r>
          </w:p>
        </w:tc>
        <w:tc>
          <w:tcPr>
            <w:tcW w:w="3261" w:type="pct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6" w:hRule="atLeast"/>
          <w:jc w:val="center"/>
        </w:trPr>
        <w:tc>
          <w:tcPr>
            <w:tcW w:w="720" w:type="pct"/>
            <w:gridSpan w:val="2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申报承诺</w:t>
            </w:r>
          </w:p>
        </w:tc>
        <w:tc>
          <w:tcPr>
            <w:tcW w:w="4280" w:type="pct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</w:tcPr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本人承诺对本申报表上填写内容的真实性负责，若提供的内容和材料信息不实，申报人愿意承担相关责任与后果。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</w:p>
          <w:p>
            <w:pPr>
              <w:ind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申报人：</w:t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softHyphen/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（盖章或签名）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月     日</w:t>
            </w:r>
          </w:p>
          <w:p>
            <w:pPr>
              <w:spacing w:line="400" w:lineRule="exact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5000" w:type="pct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项目基本情况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94" w:type="pct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3806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94" w:type="pct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项目起止时间</w:t>
            </w:r>
          </w:p>
        </w:tc>
        <w:tc>
          <w:tcPr>
            <w:tcW w:w="3806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月——     年   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1194" w:type="pct"/>
            <w:gridSpan w:val="3"/>
            <w:tcBorders>
              <w:top w:val="single" w:color="auto" w:sz="6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项目概况</w:t>
            </w:r>
          </w:p>
        </w:tc>
        <w:tc>
          <w:tcPr>
            <w:tcW w:w="3806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是否列为其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  <w:lang w:val="en-US" w:eastAsia="zh-CN"/>
              </w:rPr>
              <w:t>他</w:t>
            </w: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文艺创作扶持项目</w:t>
            </w: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194" w:type="pct"/>
            <w:gridSpan w:val="3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前期准备情况</w:t>
            </w:r>
          </w:p>
        </w:tc>
        <w:tc>
          <w:tcPr>
            <w:tcW w:w="3806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9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Lines="50"/>
              <w:rPr>
                <w:rFonts w:ascii="仿宋_GB2312" w:eastAsia="仿宋_GB2312"/>
              </w:rPr>
            </w:pPr>
            <w:r>
              <w:rPr>
                <w:rFonts w:hint="eastAsia" w:ascii="黑体" w:hAnsi="宋体" w:eastAsia="黑体"/>
                <w:sz w:val="28"/>
              </w:rPr>
              <w:t>项目分阶段实施计划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阶段性起止时间</w:t>
            </w: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项目分阶段实施内容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XXXX年XX月——XXXX年XX月</w:t>
            </w: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94" w:type="pct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  <w:tc>
          <w:tcPr>
            <w:tcW w:w="380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000" w:type="pct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项目成果说明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atLeast"/>
          <w:jc w:val="center"/>
        </w:trPr>
        <w:tc>
          <w:tcPr>
            <w:tcW w:w="5000" w:type="pct"/>
            <w:gridSpan w:val="9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623" w:hRule="atLeast"/>
          <w:jc w:val="center"/>
        </w:trPr>
        <w:tc>
          <w:tcPr>
            <w:tcW w:w="4993" w:type="pct"/>
            <w:gridSpan w:val="8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double" w:color="auto" w:sz="4" w:space="0"/>
            </w:tcBorders>
          </w:tcPr>
          <w:p>
            <w:pPr>
              <w:ind w:left="7480" w:leftChars="333" w:hanging="6781" w:hangingChars="2422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黑体" w:hAnsi="宋体" w:eastAsia="黑体"/>
                <w:sz w:val="28"/>
              </w:rPr>
              <w:t>项目支出预</w:t>
            </w:r>
            <w:r>
              <w:rPr>
                <w:rFonts w:hint="eastAsia" w:ascii="黑体" w:hAnsi="宋体" w:eastAsia="黑体"/>
                <w:sz w:val="28"/>
                <w:szCs w:val="28"/>
              </w:rPr>
              <w:t xml:space="preserve">算明细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单位：元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439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支出明细项目</w:t>
            </w: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</w:t>
            </w: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依据说明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390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pct"/>
          <w:cantSplit/>
          <w:trHeight w:val="564" w:hRule="atLeast"/>
          <w:jc w:val="center"/>
        </w:trPr>
        <w:tc>
          <w:tcPr>
            <w:tcW w:w="1990" w:type="pct"/>
            <w:gridSpan w:val="4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    计</w:t>
            </w:r>
          </w:p>
        </w:tc>
        <w:tc>
          <w:tcPr>
            <w:tcW w:w="147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小写：</w:t>
            </w:r>
          </w:p>
        </w:tc>
        <w:tc>
          <w:tcPr>
            <w:tcW w:w="15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大写：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2301875</wp:posOffset>
              </wp:positionH>
              <wp:positionV relativeFrom="paragraph">
                <wp:posOffset>-111125</wp:posOffset>
              </wp:positionV>
              <wp:extent cx="722630" cy="3359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2630" cy="335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华文仿宋" w:hAnsi="华文仿宋" w:eastAsia="华文仿宋" w:cs="华文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1.25pt;margin-top:-8.75pt;height:26.45pt;width:56.9pt;mso-position-horizontal-relative:margin;z-index:251659264;mso-width-relative:page;mso-height-relative:page;" filled="f" stroked="f" coordsize="21600,21600" o:gfxdata="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rCRzM2QAAAAoBAAAPAAAAAAAAAAEAIAAAACIAAABkcnMvZG93&#10;bnJldi54bWxQSwECFAAUAAAACACHTuJAsizcGD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</w:pP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华文仿宋" w:hAnsi="华文仿宋" w:eastAsia="华文仿宋" w:cs="华文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zY3NWE3YzY4ZThkOGI5ODkyZWU3YTY0ODE4MWMifQ=="/>
  </w:docVars>
  <w:rsids>
    <w:rsidRoot w:val="006B5C9A"/>
    <w:rsid w:val="002B6826"/>
    <w:rsid w:val="004B1E18"/>
    <w:rsid w:val="00541F4C"/>
    <w:rsid w:val="005F049E"/>
    <w:rsid w:val="005F69CA"/>
    <w:rsid w:val="006B5C9A"/>
    <w:rsid w:val="007A054D"/>
    <w:rsid w:val="00C6600D"/>
    <w:rsid w:val="0664493D"/>
    <w:rsid w:val="0E584626"/>
    <w:rsid w:val="0F8C278D"/>
    <w:rsid w:val="12D125A4"/>
    <w:rsid w:val="16443E43"/>
    <w:rsid w:val="173C3ACA"/>
    <w:rsid w:val="1CA57D05"/>
    <w:rsid w:val="1D574F38"/>
    <w:rsid w:val="212409E5"/>
    <w:rsid w:val="24307E79"/>
    <w:rsid w:val="2B713A70"/>
    <w:rsid w:val="36CC63DD"/>
    <w:rsid w:val="415A7C72"/>
    <w:rsid w:val="4D6C1018"/>
    <w:rsid w:val="4D786FF4"/>
    <w:rsid w:val="4E816815"/>
    <w:rsid w:val="57677AEA"/>
    <w:rsid w:val="57E61CCD"/>
    <w:rsid w:val="5F8C454F"/>
    <w:rsid w:val="62DE2E1F"/>
    <w:rsid w:val="63C57A4D"/>
    <w:rsid w:val="64D715B5"/>
    <w:rsid w:val="652E5347"/>
    <w:rsid w:val="6FC61731"/>
    <w:rsid w:val="7AFD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semiHidden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纯文本 Char"/>
    <w:basedOn w:val="7"/>
    <w:link w:val="2"/>
    <w:autoRedefine/>
    <w:semiHidden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www.sdgho.com</Company>
  <Pages>11</Pages>
  <Words>2745</Words>
  <Characters>2843</Characters>
  <Lines>2</Lines>
  <Paragraphs>1</Paragraphs>
  <TotalTime>6</TotalTime>
  <ScaleCrop>false</ScaleCrop>
  <LinksUpToDate>false</LinksUpToDate>
  <CharactersWithSpaces>3083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2021-03-08T03:12:00Z</dcterms:created>
  <dc:creator>深度技术团队</dc:creator>
  <cp:lastModifiedBy>Puyuma</cp:lastModifiedBy>
  <cp:lastPrinted>2024-03-12T09:21:00Z</cp:lastPrinted>
  <dcterms:modified xsi:type="dcterms:W3CDTF">2024-03-13T03:15:15Z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41E4CE0384224C1FBF685D15829E354C_13</vt:lpwstr>
  </property>
</Properties>
</file>